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ABA1D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7A353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B2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418D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6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3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9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7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02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E87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2A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304D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9878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安徽华盛国际建筑设计工程咨询有限公司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和</w:t>
            </w:r>
            <w:r>
              <w:rPr>
                <w:rFonts w:ascii="宋体" w:hAnsi="宋体" w:cs="宋体"/>
                <w:color w:val="000000"/>
                <w:sz w:val="24"/>
              </w:rPr>
              <w:t>安徽建材地质工程勘察院有限公司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联合体</w:t>
            </w:r>
            <w:bookmarkStart w:id="0" w:name="_GoBack"/>
            <w:bookmarkEnd w:id="0"/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C1A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88.72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F1F3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250AAE3E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4398E"/>
    <w:rsid w:val="0004398E"/>
    <w:rsid w:val="00345A21"/>
    <w:rsid w:val="00791E6D"/>
    <w:rsid w:val="00BE4355"/>
    <w:rsid w:val="264D50F0"/>
    <w:rsid w:val="454771CB"/>
    <w:rsid w:val="676E7E05"/>
    <w:rsid w:val="75C6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Typewriter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semiHidden/>
    <w:unhideWhenUsed/>
    <w:qFormat/>
    <w:uiPriority w:val="99"/>
    <w:rPr>
      <w:bdr w:val="none" w:color="auto" w:sz="0" w:space="0"/>
    </w:rPr>
  </w:style>
  <w:style w:type="character" w:styleId="12">
    <w:name w:val="HTML Variable"/>
    <w:basedOn w:val="5"/>
    <w:semiHidden/>
    <w:unhideWhenUsed/>
    <w:qFormat/>
    <w:uiPriority w:val="99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Cite"/>
    <w:basedOn w:val="5"/>
    <w:semiHidden/>
    <w:unhideWhenUsed/>
    <w:qFormat/>
    <w:uiPriority w:val="99"/>
  </w:style>
  <w:style w:type="character" w:styleId="16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0"/>
      <w:szCs w:val="0"/>
      <w:bdr w:val="single" w:color="auto" w:sz="2" w:space="0"/>
    </w:rPr>
  </w:style>
  <w:style w:type="character" w:styleId="17">
    <w:name w:val="HTML Sample"/>
    <w:basedOn w:val="5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定义1"/>
    <w:basedOn w:val="5"/>
    <w:qFormat/>
    <w:uiPriority w:val="0"/>
  </w:style>
  <w:style w:type="character" w:customStyle="1" w:styleId="21">
    <w:name w:val="HTML 打字机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缩写1"/>
    <w:basedOn w:val="5"/>
    <w:qFormat/>
    <w:uiPriority w:val="0"/>
  </w:style>
  <w:style w:type="character" w:customStyle="1" w:styleId="23">
    <w:name w:val="HTML 变量1"/>
    <w:basedOn w:val="5"/>
    <w:qFormat/>
    <w:uiPriority w:val="0"/>
  </w:style>
  <w:style w:type="character" w:customStyle="1" w:styleId="24">
    <w:name w:val="HTML 代码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引文1"/>
    <w:basedOn w:val="5"/>
    <w:qFormat/>
    <w:uiPriority w:val="0"/>
  </w:style>
  <w:style w:type="character" w:customStyle="1" w:styleId="26">
    <w:name w:val="HTML 键盘1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样本1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1</TotalTime>
  <ScaleCrop>false</ScaleCrop>
  <LinksUpToDate>false</LinksUpToDate>
  <CharactersWithSpaces>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茆浩然</cp:lastModifiedBy>
  <dcterms:modified xsi:type="dcterms:W3CDTF">2025-03-28T07:47:47Z</dcterms:modified>
  <dc:title>admin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eyJoZGlkIjoiNzEyNDBlYjUwZTMxMWI2ZDA4OWEwYmI0YTdkZjAxZGQifQ==</vt:lpwstr>
  </property>
</Properties>
</file>