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 w14:paraId="3358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 w14:paraId="3793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投标报价（万元）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因落实政府采购政策等原因进行价格扣除后的评审报价（万元）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7A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6F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280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安徽徽熠节能科技有限公司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D16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53.43444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7D5D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49A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35C66527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00000000"/>
    <w:rsid w:val="006877BF"/>
    <w:rsid w:val="04956A43"/>
    <w:rsid w:val="0B661144"/>
    <w:rsid w:val="0CB52078"/>
    <w:rsid w:val="0DB82C12"/>
    <w:rsid w:val="14BB7541"/>
    <w:rsid w:val="18B309E5"/>
    <w:rsid w:val="20B16579"/>
    <w:rsid w:val="29645EAD"/>
    <w:rsid w:val="2E0F261D"/>
    <w:rsid w:val="30CD46C4"/>
    <w:rsid w:val="31AF451F"/>
    <w:rsid w:val="392B32AC"/>
    <w:rsid w:val="3F50297D"/>
    <w:rsid w:val="44A85C2B"/>
    <w:rsid w:val="4678750C"/>
    <w:rsid w:val="47326749"/>
    <w:rsid w:val="4B931A7F"/>
    <w:rsid w:val="4FBD38DE"/>
    <w:rsid w:val="569463C0"/>
    <w:rsid w:val="5A5B2AD6"/>
    <w:rsid w:val="5CBC7FB4"/>
    <w:rsid w:val="615376A2"/>
    <w:rsid w:val="6224662D"/>
    <w:rsid w:val="637108A4"/>
    <w:rsid w:val="694B0000"/>
    <w:rsid w:val="6C0951A9"/>
    <w:rsid w:val="6DE06B1F"/>
    <w:rsid w:val="6F1C7C5A"/>
    <w:rsid w:val="6F5E7892"/>
    <w:rsid w:val="742D6E39"/>
    <w:rsid w:val="759E1AE3"/>
    <w:rsid w:val="79381C6E"/>
    <w:rsid w:val="7EDB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90</Characters>
  <Lines>0</Lines>
  <Paragraphs>0</Paragraphs>
  <TotalTime>0</TotalTime>
  <ScaleCrop>false</ScaleCrop>
  <LinksUpToDate>false</LinksUpToDate>
  <CharactersWithSpaces>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刘骝</cp:lastModifiedBy>
  <dcterms:modified xsi:type="dcterms:W3CDTF">2025-08-19T00:17:03Z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3824A72A6A2C4D9AB78442737EBE8A3A_13</vt:lpwstr>
  </property>
  <property fmtid="{D5CDD505-2E9C-101B-9397-08002B2CF9AE}" pid="4" name="KSOTemplateDocerSaveRecord">
    <vt:lpwstr>eyJoZGlkIjoiYmVjMjNjZTZjNTU3NDRjNTJmZDE4NTViNDM1MjA5NGMiLCJ1c2VySWQiOiIxNTc0MjM4MjMzIn0=</vt:lpwstr>
  </property>
</Properties>
</file>