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7" o:spid="_x0000_s1026" type="#_x0000_t75" style="height:481.5pt;width:34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6" o:spid="_x0000_s1025" type="#_x0000_t75" style="height:477.75pt;width:348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批注框文本 Char Char"/>
    <w:basedOn w:val="1"/>
    <w:link w:val="4"/>
    <w:rPr>
      <w:kern w:val="2"/>
      <w:sz w:val="18"/>
      <w:szCs w:val="18"/>
    </w:rPr>
  </w:style>
  <w:style w:type="character" w:customStyle="1" w:styleId="4">
    <w:name w:val="批注框文本 Char Char Char Char"/>
    <w:basedOn w:val="2"/>
    <w:link w:val="3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dcterms:modified xsi:type="dcterms:W3CDTF">2025-08-19T14:29:01Z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eyJoZGlkIjoiMzQwYTg4YjRkMDRhNWRkZTQwZTgwZTBmODVmY2IxZGMifQ==</vt:lpwstr>
  </property>
</Properties>
</file>