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3358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379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7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F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28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华润三九现代中药制药有限公司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D16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78%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7D5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49A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6DB582B3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9355A3B"/>
    <w:rsid w:val="0B661144"/>
    <w:rsid w:val="0CB52078"/>
    <w:rsid w:val="0DB82C12"/>
    <w:rsid w:val="14BB7541"/>
    <w:rsid w:val="18B309E5"/>
    <w:rsid w:val="29645EAD"/>
    <w:rsid w:val="2E0F261D"/>
    <w:rsid w:val="30CD46C4"/>
    <w:rsid w:val="31AF451F"/>
    <w:rsid w:val="392B32AC"/>
    <w:rsid w:val="3F300EC6"/>
    <w:rsid w:val="3F50297D"/>
    <w:rsid w:val="4678750C"/>
    <w:rsid w:val="47326749"/>
    <w:rsid w:val="4B931A7F"/>
    <w:rsid w:val="4FBD38DE"/>
    <w:rsid w:val="50F45E53"/>
    <w:rsid w:val="569463C0"/>
    <w:rsid w:val="5CBC7FB4"/>
    <w:rsid w:val="615376A2"/>
    <w:rsid w:val="6224662D"/>
    <w:rsid w:val="637108A4"/>
    <w:rsid w:val="694B0000"/>
    <w:rsid w:val="6C0951A9"/>
    <w:rsid w:val="6DE06B1F"/>
    <w:rsid w:val="6F1C7C5A"/>
    <w:rsid w:val="759E1AE3"/>
    <w:rsid w:val="79381C6E"/>
    <w:rsid w:val="7B2E4D38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88</Characters>
  <Lines>0</Lines>
  <Paragraphs>0</Paragraphs>
  <TotalTime>0</TotalTime>
  <ScaleCrop>false</ScaleCrop>
  <LinksUpToDate>false</LinksUpToDate>
  <CharactersWithSpaces>88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admin</cp:lastModifiedBy>
  <dcterms:modified xsi:type="dcterms:W3CDTF">2026-01-21T02:57:15Z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3824A72A6A2C4D9AB78442737EBE8A3A_13</vt:lpwstr>
  </property>
  <property fmtid="{D5CDD505-2E9C-101B-9397-08002B2CF9AE}" pid="4" name="KSOTemplateDocerSaveRecord">
    <vt:lpwstr>eyJoZGlkIjoiYjgyMDJhYWNiYjNmZDdlYjVlZTI1YzkzZDQ3NzYzMmEifQ==</vt:lpwstr>
  </property>
</Properties>
</file>